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Firesidig LED-redningstegnlampe for takmontering i henhold til DIN EN 60598-1, DIN EN 60598-2-22 og DIN EN 1838. </w:t>
      </w:r>
      <w:br/>
      <w:br/>
      <w:r>
        <w:rPr/>
        <w:t xml:space="preserve">Kubisk plastlampe med rammeløs hette og lettmontert bajonettlås. Takket være den stabile konstruksjonen kan lampen også henges opp ved hjelp av kjetting eller tau. </w:t>
      </w:r>
      <w:br/>
      <w:br/>
      <w:r>
        <w:rPr/>
        <w:t xml:space="preserve">Egnet for permanent eller beredskapskobling. Planleggingssikkerhet gjennom logisk trykte piktogrammer i henhold til DIN EN ISO 7010 og DIN ISO 3864 (venstre, høyre, bunn) som standard i leveringsomfanget.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300 mm x 300 mm x 179.5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4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2 W W</w:t>
      </w:r>
    </w:p>
    <w:p>
      <w:pPr/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WHXD418SC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WKO, </w:t>
      </w:r>
    </w:p>
    <w:p>
      <w:pPr/>
      <w:r>
        <w:rPr/>
        <w:t xml:space="preserve">Varenummer: DSA-Y4M, </w:t>
      </w:r>
    </w:p>
    <w:p>
      <w:pPr/>
      <w:r>
        <w:rPr/>
        <w:t xml:space="preserve">Varenummer: DSA-Y4M-APA,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3CF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2024-11-04T10:28:45+01:00</dcterms:created>
  <dcterms:modified xsi:type="dcterms:W3CDTF">2024-11-04T10:28:45+01:00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