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</w:t>
      </w:r>
      <w:br/>
      <w:r>
        <w:rPr/>
        <w:t xml:space="preserve">  </w:t>
      </w:r>
      <w:br/>
      <w:r>
        <w:rPr/>
        <w:t xml:space="preserve">Plastlampe for takmontering. Med trapesformet konisk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152 mm x 370 mm x 195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3,6 W W</w:t>
      </w:r>
    </w:p>
    <w:p>
      <w:pPr/>
      <w:r>
        <w:rPr/>
        <w:t xml:space="preserve">Strøm i standby-modus: 0,7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LFP3233.01-TT-SET-2AKKUS</w:t>
      </w:r>
    </w:p>
    <w:p>
      <w:pPr/>
    </w:p>
    <w:p>
      <w:pPr/>
      <w:r>
        <w:rPr/>
        <w:t xml:space="preserve">Varenummer: PFD411WL-TT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2PW-EB, </w:t>
      </w:r>
    </w:p>
    <w:p>
      <w:pPr/>
      <w:r>
        <w:rPr/>
        <w:t xml:space="preserve">Varenummer: 2DW-EB</w:t>
      </w:r>
    </w:p>
    <w:p>
      <w:pPr/>
      <w:r>
        <w:rPr/>
        <w:t xml:space="preserve">Varenummer: DSA, </w:t>
      </w:r>
    </w:p>
    <w:p>
      <w:pPr/>
      <w:r>
        <w:rPr/>
        <w:t xml:space="preserve">Varenummer: PFER,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4291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2025-01-21T12:52:38+01:00</dcterms:created>
  <dcterms:modified xsi:type="dcterms:W3CDTF">2025-01-21T12:52:38+01:00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