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in accordance with DIN EN60598-1, DIN EN 60598-2-22 and DIN EN 1838</w:t>
      </w:r>
      <w:br/>
      <w:br/>
      <w:r>
        <w:rPr/>
        <w:t xml:space="preserve">Escape sign luminaire for ceiling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52 mm x 236 mm x 138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0,9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LFP3212-LEO, 6.4V/1.2Ah LiFeP04</w:t>
      </w:r>
    </w:p>
    <w:p>
      <w:pPr/>
    </w:p>
    <w:p>
      <w:pPr/>
      <w:r>
        <w:rPr/>
        <w:t xml:space="preserve">Article number: MMD403SC-AZ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F362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2024-06-11T15:52:37+02:00</dcterms:created>
  <dcterms:modified xsi:type="dcterms:W3CDTF">2024-06-11T15:52:37+02:00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