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0,35 W W</w:t>
      </w:r>
    </w:p>
    <w:p>
      <w:pPr/>
      <w:r>
        <w:rPr/>
        <w:t xml:space="preserve">Lichtstrom Notbetrieb: 300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NIMHHT4820Q, {{Produkt - BatteryPerformance - BatteryTechnology (P:17:110)}} Batterie</w:t>
      </w:r>
    </w:p>
    <w:p>
      <w:pPr/>
    </w:p>
    <w:p>
      <w:pPr/>
      <w:r>
        <w:rPr/>
        <w:t xml:space="preserve">lbl-articleNumber: KCD011SC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KCAWW, KC Kunststoff Wandausleger weiß Flaggenmontage</w:t>
      </w:r>
    </w:p>
    <w:p>
      <w:pPr/>
      <w:r>
        <w:rPr/>
        <w:t xml:space="preserve">lbl-articleNumber: DSA, Seilaufhängung (Standardlänge 1,5m)</w:t>
      </w:r>
    </w:p>
    <w:p>
      <w:pPr/>
      <w:r>
        <w:rPr/>
        <w:t xml:space="preserve">lbl-articleNumber: 2PW-EB</w:t>
      </w:r>
    </w:p>
    <w:p>
      <w:pPr/>
      <w:r>
        <w:rPr/>
        <w:t xml:space="preserve">lbl-articleNumber: WKL, Aufpreis für 2 x Kettenösen für Leuchten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D856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2024-07-09T09:24:18+02:00</dcterms:created>
  <dcterms:modified xsi:type="dcterms:W3CDTF">2024-07-09T09:24:18+02:00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