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Material: Plastic</w:t>
      </w:r>
    </w:p>
    <w:p>
      <w:pPr/>
      <w:r>
        <w:rPr/>
        <w:t xml:space="preserve">Color: RAL 9003</w:t>
      </w:r>
    </w:p>
    <w:p>
      <w:pPr/>
      <w:r>
        <w:rPr/>
        <w:t xml:space="preserve">Dimensions: 326 mm x 50 mm x 50 mm</w:t>
      </w:r>
    </w:p>
    <w:p>
      <w:pPr/>
      <w:r>
        <w:rPr/>
        <w:t xml:space="preserve">Diameter:  mm</w:t>
      </w:r>
    </w:p>
    <w:p>
      <w:pPr/>
    </w:p>
    <w:p>
      <w:pPr/>
      <w:r>
        <w:rPr/>
        <w:t xml:space="preserve">Mounting method: Universal</w:t>
      </w:r>
    </w:p>
    <w:p>
      <w:pPr/>
      <w:r>
        <w:rPr/>
        <w:t xml:space="preserve">Protection class: 2</w:t>
      </w:r>
    </w:p>
    <w:p>
      <w:pPr/>
      <w:r>
        <w:rPr/>
        <w:t xml:space="preserve">Protection rating (IP): IP 64</w:t>
      </w:r>
    </w:p>
    <w:p>
      <w:pPr/>
      <w:r>
        <w:rPr/>
        <w:t xml:space="preserve">Impact restistence rate IK: IK 5</w:t>
      </w:r>
    </w:p>
    <w:p>
      <w:pPr/>
      <w:r>
        <w:rPr/>
        <w:t xml:space="preserve">Allowed temperature DS: -30 °C to 35 °C °C</w:t>
      </w:r>
    </w:p>
    <w:p>
      <w:pPr/>
      <w:r>
        <w:rPr/>
        <w:t xml:space="preserve">Allowed temperature BS: -30 °C to 35 °C °C</w:t>
      </w:r>
    </w:p>
    <w:p>
      <w:pPr/>
      <w:r>
        <w:rPr/>
        <w:t xml:space="preserve">Viewing distance: 14m,22m,30m m</w:t>
      </w:r>
    </w:p>
    <w:p>
      <w:pPr/>
      <w:r>
        <w:rPr/>
        <w:t xml:space="preserve">Pictogram: Einzeln n.A.</w:t>
      </w:r>
    </w:p>
    <w:p>
      <w:pPr/>
    </w:p>
    <w:p>
      <w:pPr/>
      <w:r>
        <w:rPr/>
        <w:t xml:space="preserve">Power maintained mode: 4,6 W W</w:t>
      </w:r>
    </w:p>
    <w:p>
      <w:pPr/>
      <w:r>
        <w:rPr/>
        <w:t xml:space="preserve">Power non-maintained mode: 0 W W</w:t>
      </w:r>
    </w:p>
    <w:p>
      <w:pPr/>
      <w:r>
        <w:rPr/>
        <w:t xml:space="preserve">Luminous Flux Emergency Operation: 520 lm lm</w:t>
      </w:r>
    </w:p>
    <w:p>
      <w:pPr/>
    </w:p>
    <w:p>
      <w:pPr/>
      <w:r>
        <w:rPr/>
        <w:t xml:space="preserve">Input voltage AC: 230 V V</w:t>
      </w:r>
    </w:p>
    <w:p>
      <w:pPr/>
      <w:r>
        <w:rPr/>
        <w:t xml:space="preserve">Connection terminals: 1.5 mm² mm</w:t>
      </w:r>
    </w:p>
    <w:p>
      <w:pPr/>
    </w:p>
    <w:p>
      <w:pPr/>
      <w:r>
        <w:rPr/>
        <w:t xml:space="preserve">Battery: </w:t>
      </w:r>
    </w:p>
    <w:p>
      <w:pPr/>
    </w:p>
    <w:p>
      <w:pPr/>
      <w:r>
        <w:rPr/>
        <w:t xml:space="preserve">Article number: KBU029-IP65</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 convenient for RX, KB, KX, KW, LX, GX, KE</w:t>
      </w:r>
    </w:p>
    <w:p>
      <w:pPr/>
      <w:r>
        <w:rPr/>
        <w:t xml:space="preserve">Article number: KBE, KB recessed frame - ABS white  exkl. test button</w:t>
      </w:r>
    </w:p>
    <w:p>
      <w:pPr/>
      <w:r>
        <w:rPr/>
        <w:t xml:space="preserve">Article number: BALLPLX-KBE, Ball protection  465x181x31mm incl. fastening Plexiglas clear for KBU recessed</w:t>
      </w:r>
    </w:p>
    <w:p>
      <w:pPr/>
      <w:r>
        <w:rPr/>
        <w:t xml:space="preserve">Article number: BALLPLX-KBS, Ball protection 410x322x77mm incl. fastening  Plexiglas clear for KB incl. edge</w:t>
      </w:r>
    </w:p>
    <w:p>
      <w:pPr/>
      <w:r>
        <w:rPr/>
        <w:t xml:space="preserve">Article number: BALLPLX-KBU, Ball protection 420x150x77mm outside Plexiglas clear, for KB witout edge</w:t>
      </w:r>
    </w:p>
    <w:p>
      <w:pPr/>
      <w:r>
        <w:rPr/>
        <w:t xml:space="preserve">Article number: 2PW-EB</w:t>
      </w:r>
    </w:p>
    <w:p>
      <w:pPr/>
      <w:r>
        <w:rPr/>
        <w:t xml:space="preserve">Article number: 2DW-EB</w:t>
      </w:r>
    </w:p>
    <w:p>
      <w:pPr/>
      <w:r>
        <w:rPr/>
        <w:t xml:space="preserve">Article number: KBBE</w:t>
      </w:r>
    </w:p>
    <w:p>
      <w:pPr/>
      <w:r>
        <w:rPr/>
        <w:t xml:space="preserve">Article number: DSA, cord suspension set 1,5m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2024-07-19T09:29:27+02:00</dcterms:created>
  <dcterms:modified xsi:type="dcterms:W3CDTF">2024-07-19T09:29:27+02:00</dcterms:modified>
</cp:coreProperties>
</file>

<file path=docProps/custom.xml><?xml version="1.0" encoding="utf-8"?>
<Properties xmlns="http://schemas.openxmlformats.org/officeDocument/2006/custom-properties" xmlns:vt="http://schemas.openxmlformats.org/officeDocument/2006/docPropsVTypes"/>
</file>