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 mm x  mm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-20 °C to 30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4,6 W W</w:t>
      </w:r>
    </w:p>
    <w:p>
      <w:pPr/>
      <w:r>
        <w:rPr/>
        <w:t xml:space="preserve">Power non-maintained mode: 1,2 W W</w:t>
      </w:r>
    </w:p>
    <w:p>
      <w:pPr/>
      <w:r>
        <w:rPr/>
        <w:t xml:space="preserve">Luminous Flux Emergency Operation: 360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ILDS029ML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ILD-APA-02, IL surface mount adapter-02  Injection molding, white  Dimension D=100mm H=20mm</w:t>
      </w:r>
    </w:p>
    <w:p>
      <w:pPr/>
      <w:r>
        <w:rPr/>
        <w:t xml:space="preserve">Article number: IL-IK10-AZ, Surface mounting housing for ILD, white  zinc diecast, IP65, incl. surface Adapter</w:t>
      </w:r>
    </w:p>
    <w:p>
      <w:pPr/>
      <w:r>
        <w:rPr/>
        <w:t xml:space="preserve">Article number: IL-IK10-W, Surface mounting housing for ILD, white  zinc diecast, IP65, incl. surface Adapter</w:t>
      </w:r>
    </w:p>
    <w:p>
      <w:pPr/>
      <w:r>
        <w:rPr/>
        <w:t xml:space="preserve">Article number: ILDE, recessed frame for all versions of ILD, plastic  white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200x200x62mm incl. fastening Plexiglas clear for ILD</w:t>
      </w:r>
    </w:p>
    <w:p>
      <w:pPr/>
      <w:r>
        <w:rPr/>
        <w:t xml:space="preserve">Article number: IL-IP65-K, Surface mounting housing IP65 for ILD, white  polycarbonate, cable entry from all sides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28EB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2024-07-16T15:50:55+02:00</dcterms:created>
  <dcterms:modified xsi:type="dcterms:W3CDTF">2024-07-16T15:50:55+02:00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