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Plastic</w:t>
      </w:r>
    </w:p>
    <w:p>
      <w:pPr/>
      <w:r>
        <w:rPr/>
        <w:t xml:space="preserve">Color: RAL 9003</w:t>
      </w:r>
    </w:p>
    <w:p>
      <w:pPr/>
      <w:r>
        <w:rPr/>
        <w:t xml:space="preserve">Dimensions:  mm x  mm x 36 mm</w:t>
      </w:r>
    </w:p>
    <w:p>
      <w:pPr/>
      <w:r>
        <w:rPr/>
        <w:t xml:space="preserve">Diameter: 100 mm</w:t>
      </w:r>
    </w:p>
    <w:p>
      <w:pPr/>
    </w:p>
    <w:p>
      <w:pPr/>
      <w:r>
        <w:rPr/>
        <w:t xml:space="preserve">Mounting method: Decke</w:t>
      </w:r>
    </w:p>
    <w:p>
      <w:pPr/>
      <w:r>
        <w:rPr/>
        <w:t xml:space="preserve">Protection class: 2</w:t>
      </w:r>
    </w:p>
    <w:p>
      <w:pPr/>
      <w:r>
        <w:rPr/>
        <w:t xml:space="preserve">Protection rating (IP): IP 40</w:t>
      </w:r>
    </w:p>
    <w:p>
      <w:pPr/>
      <w:r>
        <w:rPr/>
        <w:t xml:space="preserve">Impact restistence rate IK: IK ≥ 3</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1,9 W W</w:t>
      </w:r>
    </w:p>
    <w:p>
      <w:pPr/>
      <w:r>
        <w:rPr/>
        <w:t xml:space="preserve">Power non-maintained mode: 0,2 W W</w:t>
      </w:r>
    </w:p>
    <w:p>
      <w:pPr/>
      <w:r>
        <w:rPr/>
        <w:t xml:space="preserve">Luminous Flux Emergency Operation: 250 lm lm</w:t>
      </w:r>
    </w:p>
    <w:p>
      <w:pPr/>
    </w:p>
    <w:p>
      <w:pPr/>
      <w:r>
        <w:rPr/>
        <w:t xml:space="preserve">Input voltage AC: 230 V V</w:t>
      </w:r>
    </w:p>
    <w:p>
      <w:pPr/>
      <w:r>
        <w:rPr/>
        <w:t xml:space="preserve">Connection terminals: 2.5 mm² mm</w:t>
      </w:r>
    </w:p>
    <w:p>
      <w:pPr/>
    </w:p>
    <w:p>
      <w:pPr/>
      <w:r>
        <w:rPr/>
        <w:t xml:space="preserve">Battery: LFP3233.01, LiFePO4 Battery</w:t>
      </w:r>
    </w:p>
    <w:p>
      <w:pPr/>
    </w:p>
    <w:p>
      <w:pPr/>
      <w:r>
        <w:rPr/>
        <w:t xml:space="preserve">Article number: ILDL421SC-BZS</w:t>
      </w:r>
    </w:p>
    <w:p>
      <w:pPr/>
    </w:p>
    <w:p>
      <w:pPr/>
      <w:r>
        <w:rPr/>
        <w:t xml:space="preserve">Accessories:</w:t>
      </w:r>
    </w:p>
    <w:p>
      <w:pPr/>
      <w:r>
        <w:rPr/>
        <w:t xml:space="preserve">Article number: ILD-APA-02, IL surface mount adapter-02  Injection molding, white  Dimension D=100mm H=20mm</w:t>
      </w:r>
    </w:p>
    <w:p>
      <w:pPr/>
      <w:r>
        <w:rPr/>
        <w:t xml:space="preserve">Article number: IL-IK10-AZ, Surface mounting housing for ILD, white  zinc diecast, IP65, incl. surface Adapter</w:t>
      </w:r>
    </w:p>
    <w:p>
      <w:pPr/>
      <w:r>
        <w:rPr/>
        <w:t xml:space="preserve">Article number: IL-IK10-W, Surface mounting housing for ILD, white  zinc diecast, IP65, incl. surface Adapter</w:t>
      </w:r>
    </w:p>
    <w:p>
      <w:pPr/>
      <w:r>
        <w:rPr/>
        <w:t xml:space="preserve">Article number: ILDE, recessed frame for all versions of ILD, plastic  white</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 Plexiglas clear for ILD</w:t>
      </w:r>
    </w:p>
    <w:p>
      <w:pPr/>
      <w:r>
        <w:rPr/>
        <w:t xml:space="preserve">Article number: IL-IP65-K, Surface mounting housing IP65 for ILD, white  polycarbonate, cable entry from all sides</w:t>
      </w:r>
    </w:p>
    <w:p>
      <w:pPr/>
      <w:r>
        <w:rPr/>
        <w:t xml:space="preserve">Article number: LSYS-B4, 4x Beam lens for lights with a lens system, for  example for lighting first aid or fire alarm  systems</w:t>
      </w:r>
    </w:p>
    <w:p>
      <w:pPr/>
      <w:r>
        <w:rPr/>
        <w:t xml:space="preserve">Article number: LSYS-F4, 4x corridor lenses for luminaires with lens  system</w:t>
      </w:r>
    </w:p>
    <w:p>
      <w:pPr/>
      <w:r>
        <w:rPr/>
        <w:t xml:space="preserve">Article number: LSYS-R4, 4x  round lenses for luminaires with lens  system</w:t>
      </w:r>
    </w:p>
    <w:p>
      <w:pPr/>
      <w:r>
        <w:rPr/>
        <w:t xml:space="preserve">Article number: LSYS-S4, 4x Spotlens for luminares with lens system.  Suitable for ceilings up to 12m</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6740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2024-07-16T11:56:11+02:00</dcterms:created>
  <dcterms:modified xsi:type="dcterms:W3CDTF">2024-07-16T11:56:11+02:00</dcterms:modified>
</cp:coreProperties>
</file>

<file path=docProps/custom.xml><?xml version="1.0" encoding="utf-8"?>
<Properties xmlns="http://schemas.openxmlformats.org/officeDocument/2006/custom-properties" xmlns:vt="http://schemas.openxmlformats.org/officeDocument/2006/docPropsVTypes"/>
</file>