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Edelstahl</w:t>
      </w:r>
    </w:p>
    <w:p>
      <w:pPr/>
      <w:r>
        <w:rPr/>
        <w:t xml:space="preserve">Dimensions: 80 mm x 312 mm x 181 mm</w:t>
      </w:r>
    </w:p>
    <w:p>
      <w:pPr/>
      <w:r>
        <w:rPr/>
        <w:t xml:space="preserve">Diameter: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30m m</w:t>
      </w:r>
    </w:p>
    <w:p>
      <w:pPr/>
      <w:r>
        <w:rPr/>
        <w:t xml:space="preserve">Pictogram: Set</w:t>
      </w:r>
    </w:p>
    <w:p>
      <w:pPr/>
    </w:p>
    <w:p>
      <w:pPr/>
      <w:r>
        <w:rPr/>
        <w:t xml:space="preserve">Power maintained mode: 3,4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AXCT009ML-E</w:t>
      </w:r>
    </w:p>
    <w:p>
      <w:pPr/>
    </w:p>
    <w:p>
      <w:pPr/>
      <w:r>
        <w:rPr/>
        <w:t xml:space="preserve">Accessories:</w:t>
      </w:r>
    </w:p>
    <w:p>
      <w:pPr/>
      <w:r>
        <w:rPr/>
        <w:t xml:space="preserve">Article number: AM-XBE, A-Serie SB - concrete recessed housing  for AMC, AMR, AXC, AXR</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7A1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2024-08-23T17:12:59+02:00</dcterms:created>
  <dcterms:modified xsi:type="dcterms:W3CDTF">2024-08-23T17:12:59+02:00</dcterms:modified>
</cp:coreProperties>
</file>

<file path=docProps/custom.xml><?xml version="1.0" encoding="utf-8"?>
<Properties xmlns="http://schemas.openxmlformats.org/officeDocument/2006/custom-properties" xmlns:vt="http://schemas.openxmlformats.org/officeDocument/2006/docPropsVTypes"/>
</file>