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Sink-trykkstøpt skivelampe i henhold til DIN EN60598-1, DIN EN 60598-2-22 og DIN EN 1838.</w:t>
      </w:r>
      <w:br/>
      <w:br/>
      <w:r>
        <w:rPr/>
        <w:t xml:space="preserve">German Design Award 2018 premiert sink-trykkstøpt LED-skivelampe for innfelt takmontering i et rundt hullutskjæring 68 mm med hengende oppheng. </w:t>
      </w:r>
      <w:br/>
      <w:br/>
      <w:r>
        <w:rPr/>
        <w:t xml:space="preserve">Nøkternt og klart formspråk for alle lampevarianter i A-serien for integrering i alle typer bygg. Den modulære, praktiske designen til A-serien gir enkel installasjon for alle varianter. Designet er perfekt tilpasset hver type montering.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Firkantet pendelstang 125 mm kan forkortes fritt</w:t>
      </w:r>
      <w:br/>
      <w:r>
        <w:rPr/>
        <w:t xml:space="preserve">- LED strømforsyning skjer i pendelen</w:t>
      </w:r>
      <w:br/>
      <w:r>
        <w:rPr/>
        <w:t xml:space="preserve">- Montering i rundt hullutskjæring 68 mm</w:t>
      </w:r>
      <w:br/>
      <w:r>
        <w:rPr/>
        <w:t xml:space="preserve">- Feste av piktogram uten løsemidler</w:t>
      </w:r>
      <w:br/>
      <w:r>
        <w:rPr/>
        <w:t xml:space="preserve">- Skive med polerte kanter og kontinuerlig, usynlig piktogramholder</w:t>
      </w:r>
      <w:br/>
      <w:r>
        <w:rPr/>
        <w:t xml:space="preserve">- Monteringshus identisk for alle varianter i A-serien</w:t>
      </w:r>
      <w:br/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bunn, topp) inkludert som standard i leveringsomfanget.  </w:t>
      </w:r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Pressstøping av sink</w:t>
      </w:r>
    </w:p>
    <w:p>
      <w:pPr/>
      <w:r>
        <w:rPr/>
        <w:t xml:space="preserve">Farge: Edelstahl</w:t>
      </w:r>
    </w:p>
    <w:p>
      <w:pPr/>
      <w:r>
        <w:rPr/>
        <w:t xml:space="preserve">Dimensions: 92 mm x 236 mm x 291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Deckeneinbau-Pendel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22m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1,7 W W</w:t>
      </w:r>
    </w:p>
    <w:p>
      <w:pPr/>
      <w:r>
        <w:rPr/>
        <w:t xml:space="preserve">Strøm i standby-modus: 0,9 W W</w:t>
      </w:r>
    </w:p>
    <w:p>
      <w:pPr/>
    </w:p>
    <w:p>
      <w:pPr/>
      <w:r>
        <w:rPr/>
        <w:t xml:space="preserve">Batteri: LFP3212.K-SET-2AKKU, {{Produkt - BatteryPerformance - BatteryTechnology (P:17:110)}} Batteri</w:t>
      </w:r>
    </w:p>
    <w:p>
      <w:pPr/>
    </w:p>
    <w:p>
      <w:pPr/>
      <w:r>
        <w:rPr/>
        <w:t xml:space="preserve">Varenummer: AMEP408SC-E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AM-X-PKG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4F9CC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2024-10-31T16:20:12+01:00</dcterms:created>
  <dcterms:modified xsi:type="dcterms:W3CDTF">2024-10-31T16:20:12+01:00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