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surface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continuous,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Two pictograms according to DIN EN ISO 7010 and DIN ISO 3864 (left, right, bottom, top) are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with 20-digit addressing switch, for operation on a central power supply system. Automatic test system according to DIN EN 62034 type ER, in connection with a system of type MultiControl.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Integrated luminaire manager function</w:t>
      </w:r>
    </w:p>
    <w:p>
      <w:pPr>
        <w:numPr>
          <w:ilvl w:val="0"/>
          <w:numId w:val="2"/>
        </w:numPr>
      </w:pPr>
      <w:r>
        <w:rPr/>
        <w:t xml:space="preserve">Individual switchability in conjunction with RP ELS - central power supply system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80 mm x 512 mm x 338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6,1 W W</w:t>
      </w:r>
    </w:p>
    <w:p>
      <w:pPr/>
      <w:r>
        <w:rPr/>
        <w:t xml:space="preserve">Power non-maintained mode: 1,1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AGDC009ML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5438C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2024-09-04T09:40:24+02:00</dcterms:created>
  <dcterms:modified xsi:type="dcterms:W3CDTF">2024-09-04T09:40:24+02:00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