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It ensures an equal light distribution.</w:t>
      </w:r>
      <w:br/>
      <w:r>
        <w:rPr/>
        <w:t xml:space="preserve">Application of the R Lense:</w:t>
      </w:r>
      <w:br/>
      <w:r>
        <w:rPr/>
        <w:t xml:space="preserve">-in open areas, escape route cross overs</w:t>
      </w:r>
      <w:br/>
      <w:r>
        <w:rPr/>
        <w:t xml:space="preserve">-luminaire distance up to 12m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br/>
      <w:r>
        <w:rPr/>
        <w:t xml:space="preserve">The radiation characteristic directed straight.</w:t>
      </w:r>
      <w:br/>
      <w:r>
        <w:rPr/>
        <w:t xml:space="preserve">The special lense spreads the light in two main directions.</w:t>
      </w:r>
      <w:br/>
      <w:r>
        <w:rPr/>
        <w:t xml:space="preserve">Application of the H lense:</w:t>
      </w:r>
      <w:br/>
      <w:r>
        <w:rPr/>
        <w:t xml:space="preserve">- escape routes, corridors</w:t>
      </w:r>
      <w:br/>
      <w:r>
        <w:rPr/>
        <w:t xml:space="preserve">- high rooms with ceiling height up to 16m</w:t>
      </w:r>
      <w:br/>
      <w:r>
        <w:rPr/>
        <w:t xml:space="preserve">- luminaire distances of up to 30m</w:t>
      </w:r>
      <w:br/>
      <w:b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1,9 W</w:t>
      </w:r>
    </w:p>
    <w:p>
      <w:pPr/>
      <w:r>
        <w:rPr/>
        <w:t xml:space="preserve">Power non-maintained mode: 0,2 W</w:t>
      </w:r>
    </w:p>
    <w:p>
      <w:pPr/>
      <w:r>
        <w:rPr/>
        <w:t xml:space="preserve">Luminous Flux Emergency Operation: 125 lm</w:t>
      </w:r>
    </w:p>
    <w:p>
      <w:pPr/>
      <w:r>
        <w:rPr/>
        <w:t xml:space="preserve">Bridging time (h): 8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EARL428SC-AZ</w:t>
      </w:r>
    </w:p>
    <w:p>
      <w:pPr/>
    </w:p>
    <w:p>
      <w:pPr/>
      <w:r>
        <w:rPr/>
        <w:t xml:space="preserve">Accessories:</w:t>
      </w:r>
    </w:p>
    <w:p>
      <w:pPr/>
      <w:r>
        <w:rPr/>
        <w:t xml:space="preserve">Article number: ILD-APA-02, IL surface mount adapter-02</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LSYS-R4, 4x  round lenses for luminaires with lens</w:t>
      </w:r>
    </w:p>
    <w:p>
      <w:pPr/>
      <w:r>
        <w:rPr/>
        <w:t xml:space="preserve">Article number: LSYS-S4, 4x Spotlens for luminares with lens system.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00E3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2024-06-11T14:51:11+02:00</dcterms:created>
  <dcterms:modified xsi:type="dcterms:W3CDTF">2024-06-11T14:51:11+02:00</dcterms:modified>
</cp:coreProperties>
</file>

<file path=docProps/custom.xml><?xml version="1.0" encoding="utf-8"?>
<Properties xmlns="http://schemas.openxmlformats.org/officeDocument/2006/custom-properties" xmlns:vt="http://schemas.openxmlformats.org/officeDocument/2006/docPropsVTypes"/>
</file>